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145362">
        <w:rPr>
          <w:rFonts w:ascii="Times New Roman" w:hAnsi="Times New Roman" w:cs="Times New Roman"/>
          <w:b/>
          <w:sz w:val="24"/>
          <w:szCs w:val="24"/>
          <w:u w:val="single"/>
        </w:rPr>
        <w:t>предложений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686714" w:rsidRPr="00714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5362" w:rsidRPr="001453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31806166362</w:t>
      </w:r>
      <w:r w:rsidR="00280836" w:rsidRPr="00145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145362" w:rsidRPr="0014536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C16B14" w:rsidRPr="00145362">
        <w:rPr>
          <w:rFonts w:ascii="Times New Roman" w:hAnsi="Times New Roman" w:cs="Times New Roman"/>
          <w:b/>
          <w:sz w:val="24"/>
          <w:szCs w:val="24"/>
          <w:u w:val="single"/>
        </w:rPr>
        <w:t>.02</w:t>
      </w:r>
      <w:r w:rsidR="00E31E3D" w:rsidRPr="00145362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145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145362" w:rsidRPr="001453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оказание услуг по доставке информационных SMS-сообщений абонентам ПАО «Башинформсвязь»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515A7A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515A7A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515A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A7A" w:rsidRPr="00515A7A">
        <w:rPr>
          <w:rFonts w:ascii="Times New Roman" w:hAnsi="Times New Roman" w:cs="Times New Roman"/>
          <w:color w:val="000000"/>
          <w:sz w:val="24"/>
          <w:szCs w:val="24"/>
        </w:rPr>
        <w:t>27.02.2018 16:24</w:t>
      </w:r>
    </w:p>
    <w:p w:rsidR="008346A6" w:rsidRPr="00515A7A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515A7A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515A7A" w:rsidRPr="00515A7A">
        <w:rPr>
          <w:rFonts w:ascii="Times New Roman" w:hAnsi="Times New Roman" w:cs="Times New Roman"/>
          <w:color w:val="000000"/>
          <w:sz w:val="24"/>
          <w:szCs w:val="24"/>
        </w:rPr>
        <w:t>4173</w:t>
      </w:r>
    </w:p>
    <w:p w:rsidR="008346A6" w:rsidRPr="00515A7A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515A7A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515A7A" w:rsidRPr="00515A7A">
        <w:rPr>
          <w:rFonts w:ascii="Times New Roman" w:hAnsi="Times New Roman" w:cs="Times New Roman"/>
          <w:color w:val="000000"/>
          <w:sz w:val="24"/>
          <w:szCs w:val="24"/>
        </w:rPr>
        <w:t>Вопрос по НМЦ</w:t>
      </w:r>
      <w:r w:rsidRPr="00515A7A">
        <w:rPr>
          <w:rFonts w:ascii="Times New Roman" w:hAnsi="Times New Roman" w:cs="Times New Roman"/>
          <w:sz w:val="24"/>
          <w:szCs w:val="24"/>
        </w:rPr>
        <w:br/>
      </w:r>
    </w:p>
    <w:p w:rsidR="00692A88" w:rsidRPr="00515A7A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5A7A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515A7A">
        <w:rPr>
          <w:rFonts w:ascii="Times New Roman" w:hAnsi="Times New Roman" w:cs="Times New Roman"/>
          <w:sz w:val="24"/>
          <w:szCs w:val="24"/>
        </w:rPr>
        <w:br/>
      </w:r>
      <w:r w:rsidR="00B85E66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  <w:r w:rsidR="00515A7A" w:rsidRPr="00515A7A">
        <w:rPr>
          <w:rFonts w:ascii="Times New Roman" w:hAnsi="Times New Roman" w:cs="Times New Roman"/>
          <w:color w:val="000000"/>
          <w:sz w:val="24"/>
          <w:szCs w:val="24"/>
        </w:rPr>
        <w:br/>
        <w:t>с 01 декабря оператор связи МТС изменил коммерческие условия, установив единую стоимость на уровне 1,50 руб. с НДС. http://www.corp.mts.ru/resheniya_dlya_biznesa/kommunikatsii_s_klientami/sms_communication/sms_trafik/</w:t>
      </w:r>
      <w:r w:rsidR="00515A7A" w:rsidRPr="00515A7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Согласно документации стоимость одного сообщения в адрес абонента указанного оператора не должна превышать 1,29 руб. с НДС. </w:t>
      </w:r>
      <w:r w:rsidR="00515A7A" w:rsidRPr="00515A7A">
        <w:rPr>
          <w:rFonts w:ascii="Times New Roman" w:hAnsi="Times New Roman" w:cs="Times New Roman"/>
          <w:color w:val="000000"/>
          <w:sz w:val="24"/>
          <w:szCs w:val="24"/>
        </w:rPr>
        <w:br/>
        <w:t>Похожее изменение произвел оператор Мегафон с 01 февраля, установив стоимость для указанного объема в размере 1,80 руб. с НДС.</w:t>
      </w:r>
      <w:r w:rsidR="00515A7A" w:rsidRPr="00515A7A">
        <w:rPr>
          <w:rFonts w:ascii="Times New Roman" w:hAnsi="Times New Roman" w:cs="Times New Roman"/>
          <w:color w:val="000000"/>
          <w:sz w:val="24"/>
          <w:szCs w:val="24"/>
        </w:rPr>
        <w:br/>
        <w:t>Планируется внесение изменений на основе официальных данных опубликованных на сайте оператора?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B85E66">
        <w:rPr>
          <w:rFonts w:ascii="Times New Roman" w:hAnsi="Times New Roman" w:cs="Times New Roman"/>
          <w:sz w:val="24"/>
          <w:szCs w:val="24"/>
        </w:rPr>
        <w:t>01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B85E66">
        <w:rPr>
          <w:rFonts w:ascii="Times New Roman" w:hAnsi="Times New Roman" w:cs="Times New Roman"/>
          <w:sz w:val="24"/>
          <w:szCs w:val="24"/>
        </w:rPr>
        <w:t>03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71498C">
        <w:rPr>
          <w:rFonts w:ascii="Times New Roman" w:hAnsi="Times New Roman" w:cs="Times New Roman"/>
          <w:sz w:val="24"/>
          <w:szCs w:val="24"/>
        </w:rPr>
        <w:t>15</w:t>
      </w:r>
      <w:r w:rsidR="00C87275">
        <w:rPr>
          <w:rFonts w:ascii="Times New Roman" w:hAnsi="Times New Roman" w:cs="Times New Roman"/>
          <w:sz w:val="24"/>
          <w:szCs w:val="24"/>
        </w:rPr>
        <w:t>:4</w:t>
      </w:r>
      <w:bookmarkStart w:id="0" w:name="_GoBack"/>
      <w:bookmarkEnd w:id="0"/>
      <w:r w:rsidR="00E31E3D">
        <w:rPr>
          <w:rFonts w:ascii="Times New Roman" w:hAnsi="Times New Roman" w:cs="Times New Roman"/>
          <w:sz w:val="24"/>
          <w:szCs w:val="24"/>
        </w:rPr>
        <w:t>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Default="008346A6" w:rsidP="00C16B14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87275" w:rsidRPr="00C16B14" w:rsidRDefault="00C87275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10B9A" w:rsidRPr="00FB4A4C" w:rsidRDefault="00F46CCF" w:rsidP="00C065E4">
      <w:pPr>
        <w:spacing w:after="16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ответ на Ваш запрос сообщаем, в части </w:t>
      </w:r>
      <w:r>
        <w:rPr>
          <w:rFonts w:ascii="Times New Roman" w:hAnsi="Times New Roman" w:cs="Times New Roman"/>
          <w:sz w:val="24"/>
          <w:szCs w:val="24"/>
        </w:rPr>
        <w:t>увеличения стоимости</w:t>
      </w:r>
      <w:r>
        <w:rPr>
          <w:rFonts w:ascii="Times New Roman" w:hAnsi="Times New Roman" w:cs="Times New Roman"/>
          <w:sz w:val="24"/>
          <w:szCs w:val="24"/>
        </w:rPr>
        <w:t xml:space="preserve"> цены за единицу</w:t>
      </w:r>
      <w:r w:rsidR="00C872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изменения в Документацию вносить не планируется.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45362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15A7A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85E66"/>
    <w:rsid w:val="00B95B1D"/>
    <w:rsid w:val="00BB07ED"/>
    <w:rsid w:val="00BB41ED"/>
    <w:rsid w:val="00BD3533"/>
    <w:rsid w:val="00BD7167"/>
    <w:rsid w:val="00BF62D3"/>
    <w:rsid w:val="00C065E4"/>
    <w:rsid w:val="00C16B14"/>
    <w:rsid w:val="00C22768"/>
    <w:rsid w:val="00C3415F"/>
    <w:rsid w:val="00C46DB1"/>
    <w:rsid w:val="00C50F1F"/>
    <w:rsid w:val="00C536BB"/>
    <w:rsid w:val="00C84DD6"/>
    <w:rsid w:val="00C87275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6CCF"/>
    <w:rsid w:val="00F47C97"/>
    <w:rsid w:val="00F5189A"/>
    <w:rsid w:val="00F55B25"/>
    <w:rsid w:val="00F611A7"/>
    <w:rsid w:val="00F67742"/>
    <w:rsid w:val="00F934F1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312</cp:revision>
  <dcterms:created xsi:type="dcterms:W3CDTF">2016-07-15T06:13:00Z</dcterms:created>
  <dcterms:modified xsi:type="dcterms:W3CDTF">2018-03-01T10:35:00Z</dcterms:modified>
</cp:coreProperties>
</file>